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0" w:line="480" w:lineRule="auto"/>
        <w:ind w:left="1440" w:hanging="1440"/>
        <w:rPr>
          <w:rFonts w:ascii="Calibri" w:hAnsi="Calibri" w:eastAsia="Times New Roman" w:cs="Calibri"/>
          <w:color w:val="212121" w:themeColor="background1"/>
          <w:lang w:val="en-US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212121" w:themeColor="background1"/>
          <w:sz w:val="24"/>
          <w:szCs w:val="24"/>
          <w14:textFill>
            <w14:solidFill>
              <w14:schemeClr w14:val="bg1"/>
            </w14:solidFill>
          </w14:textFill>
        </w:rPr>
        <w:t xml:space="preserve">Title: </w:t>
      </w:r>
      <w:r>
        <w:rPr>
          <w:rFonts w:ascii="Times New Roman" w:hAnsi="Times New Roman" w:eastAsia="Times New Roman" w:cs="Times New Roman"/>
          <w:b/>
          <w:bCs/>
          <w:color w:val="212121" w:themeColor="background1"/>
          <w:sz w:val="24"/>
          <w:szCs w:val="24"/>
          <w14:textFill>
            <w14:solidFill>
              <w14:schemeClr w14:val="bg1"/>
            </w14:solidFill>
          </w14:textFill>
        </w:rPr>
        <w:tab/>
      </w:r>
    </w:p>
    <w:p>
      <w:pPr>
        <w:spacing w:before="100" w:beforeAutospacing="1" w:after="0" w:line="480" w:lineRule="auto"/>
        <w:rPr>
          <w:rFonts w:ascii="Times New Roman" w:hAnsi="Times New Roman" w:eastAsia="Times New Roman" w:cs="Times New Roman"/>
          <w:i/>
          <w:iCs/>
          <w:color w:val="212121" w:themeColor="background1"/>
          <w:sz w:val="24"/>
          <w:szCs w:val="24"/>
          <w:vertAlign w:val="superscript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Times New Roman" w:cs="Times New Roman"/>
          <w:color w:val="212121" w:themeColor="background1"/>
          <w:sz w:val="24"/>
          <w:szCs w:val="24"/>
          <w14:textFill>
            <w14:solidFill>
              <w14:schemeClr w14:val="bg1"/>
            </w14:solidFill>
          </w14:textFill>
        </w:rPr>
        <w:t>Authors:</w:t>
      </w:r>
      <w:r>
        <w:rPr>
          <w:rFonts w:ascii="Times New Roman" w:hAnsi="Times New Roman" w:eastAsia="Times New Roman" w:cs="Times New Roman"/>
          <w:color w:val="212121" w:themeColor="background1"/>
          <w:sz w:val="24"/>
          <w:szCs w:val="24"/>
          <w14:textFill>
            <w14:solidFill>
              <w14:schemeClr w14:val="bg1"/>
            </w14:solidFill>
          </w14:textFill>
        </w:rPr>
        <w:tab/>
      </w:r>
    </w:p>
    <w:p>
      <w:pPr>
        <w:spacing w:before="100" w:beforeAutospacing="1" w:after="0" w:line="480" w:lineRule="auto"/>
        <w:rPr>
          <w:rFonts w:ascii="Calibri" w:hAnsi="Calibri" w:eastAsia="Times New Roman" w:cs="Calibri"/>
          <w:color w:val="212121" w:themeColor="background1"/>
          <w:lang w:val="en-US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Times New Roman" w:cs="Times New Roman"/>
          <w:color w:val="212121" w:themeColor="background1"/>
          <w:sz w:val="24"/>
          <w:szCs w:val="24"/>
          <w14:textFill>
            <w14:solidFill>
              <w14:schemeClr w14:val="bg1"/>
            </w14:solidFill>
          </w14:textFill>
        </w:rPr>
        <w:t>Affiliations:</w:t>
      </w:r>
    </w:p>
    <w:p>
      <w:pPr>
        <w:spacing w:before="100" w:beforeAutospacing="1" w:after="0" w:line="480" w:lineRule="auto"/>
        <w:rPr>
          <w:rFonts w:ascii="Calibri" w:hAnsi="Calibri" w:eastAsia="Times New Roman" w:cs="Calibri"/>
          <w:color w:val="212121" w:themeColor="background1"/>
          <w:lang w:val="en-US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Times New Roman" w:cs="Times New Roman"/>
          <w:color w:val="212121" w:themeColor="background1"/>
          <w:sz w:val="24"/>
          <w:szCs w:val="24"/>
          <w14:textFill>
            <w14:solidFill>
              <w14:schemeClr w14:val="bg1"/>
            </w14:solidFill>
          </w14:textFill>
        </w:rPr>
        <w:t>Corresponding author:</w:t>
      </w:r>
      <w:r>
        <w:rPr>
          <w:rFonts w:ascii="Calibri" w:hAnsi="Calibri" w:eastAsia="Times New Roman" w:cs="Calibri"/>
          <w:color w:val="212121" w:themeColor="background1"/>
          <w:lang w:val="en-US"/>
          <w14:textFill>
            <w14:solidFill>
              <w14:schemeClr w14:val="bg1"/>
            </w14:solidFill>
          </w14:textFill>
        </w:rPr>
        <w:t xml:space="preserve"> </w:t>
      </w:r>
    </w:p>
    <w:p>
      <w:pPr>
        <w:pStyle w:val="2"/>
        <w:rPr>
          <w:b/>
          <w:bCs/>
          <w:color w:val="212121" w:themeColor="background1"/>
          <w14:textFill>
            <w14:solidFill>
              <w14:schemeClr w14:val="bg1"/>
            </w14:solidFill>
          </w14:textFill>
        </w:rPr>
      </w:pPr>
      <w:r>
        <w:rPr>
          <w:color w:val="212121" w:themeColor="background1"/>
          <w:highlight w:val="yellow"/>
          <w14:textFill>
            <w14:solidFill>
              <w14:schemeClr w14:val="bg1"/>
            </w14:solidFill>
          </w14:textFill>
        </w:rPr>
        <w:t>Please provide present addresses of author (s) (if any)</w:t>
      </w:r>
      <w:bookmarkStart w:id="0" w:name="_GoBack"/>
      <w:bookmarkEnd w:id="0"/>
      <w:r>
        <w:rPr>
          <w:b/>
          <w:bCs/>
          <w:color w:val="212121" w:themeColor="background1"/>
          <w14:textFill>
            <w14:solidFill>
              <w14:schemeClr w14:val="bg1"/>
            </w14:solidFill>
          </w14:textFill>
        </w:rPr>
        <w:br w:type="page"/>
      </w:r>
    </w:p>
    <w:p>
      <w:pPr>
        <w:pStyle w:val="2"/>
        <w:rPr>
          <w:b/>
          <w:bCs/>
          <w:color w:val="212121" w:themeColor="background1"/>
          <w14:textFill>
            <w14:solidFill>
              <w14:schemeClr w14:val="bg1"/>
            </w14:solidFill>
          </w14:textFill>
        </w:rPr>
      </w:pPr>
      <w:r>
        <w:rPr>
          <w:b/>
          <w:bCs/>
          <w:color w:val="212121" w:themeColor="background1"/>
          <w14:textFill>
            <w14:solidFill>
              <w14:schemeClr w14:val="bg1"/>
            </w14:solidFill>
          </w14:textFill>
        </w:rPr>
        <w:t>Title:</w:t>
      </w:r>
    </w:p>
    <w:p>
      <w:pPr>
        <w:pStyle w:val="2"/>
        <w:rPr>
          <w:b/>
          <w:bCs/>
          <w:color w:val="212121" w:themeColor="background1"/>
          <w14:textFill>
            <w14:solidFill>
              <w14:schemeClr w14:val="bg1"/>
            </w14:solidFill>
          </w14:textFill>
        </w:rPr>
      </w:pPr>
    </w:p>
    <w:p>
      <w:pPr>
        <w:pStyle w:val="2"/>
        <w:rPr>
          <w:color w:val="212121" w:themeColor="background1"/>
          <w14:textFill>
            <w14:solidFill>
              <w14:schemeClr w14:val="bg1"/>
            </w14:solidFill>
          </w14:textFill>
        </w:rPr>
      </w:pPr>
      <w:r>
        <w:rPr>
          <w:color w:val="212121" w:themeColor="background1"/>
          <w14:textFill>
            <w14:solidFill>
              <w14:schemeClr w14:val="bg1"/>
            </w14:solidFill>
          </w14:textFill>
        </w:rPr>
        <w:t>Highlights:</w:t>
      </w:r>
    </w:p>
    <w:p>
      <w:pPr>
        <w:pStyle w:val="2"/>
        <w:rPr>
          <w:color w:val="212121" w:themeColor="background1"/>
          <w:szCs w:val="14"/>
          <w14:textFill>
            <w14:solidFill>
              <w14:schemeClr w14:val="bg1"/>
            </w14:solidFill>
          </w14:textFill>
        </w:rPr>
      </w:pPr>
      <w:r>
        <w:rPr>
          <w:color w:val="212121" w:themeColor="background1"/>
          <w:szCs w:val="14"/>
          <w14:textFill>
            <w14:solidFill>
              <w14:schemeClr w14:val="bg1"/>
            </w14:solidFill>
          </w14:textFill>
        </w:rPr>
        <w:tab/>
      </w:r>
    </w:p>
    <w:p>
      <w:pPr>
        <w:pStyle w:val="2"/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</w:pPr>
      <w: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  <w:t>Highlight your significance finding into not more than five highlights</w:t>
      </w:r>
    </w:p>
    <w:p>
      <w:pPr>
        <w:pStyle w:val="2"/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</w:pPr>
    </w:p>
    <w:p>
      <w:pPr>
        <w:pStyle w:val="2"/>
        <w:numPr>
          <w:ilvl w:val="0"/>
          <w:numId w:val="1"/>
        </w:numP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</w:pPr>
      <w: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  <w:t>Point 1</w:t>
      </w:r>
    </w:p>
    <w:p>
      <w:pPr>
        <w:pStyle w:val="2"/>
        <w:numPr>
          <w:ilvl w:val="0"/>
          <w:numId w:val="1"/>
        </w:numP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</w:pPr>
      <w: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  <w:t>Point 2</w:t>
      </w:r>
    </w:p>
    <w:p>
      <w:pPr>
        <w:pStyle w:val="2"/>
        <w:numPr>
          <w:ilvl w:val="0"/>
          <w:numId w:val="1"/>
        </w:numP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</w:pPr>
      <w: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  <w:t>Point 3</w:t>
      </w:r>
    </w:p>
    <w:p>
      <w:pPr>
        <w:pStyle w:val="2"/>
        <w:numPr>
          <w:ilvl w:val="0"/>
          <w:numId w:val="1"/>
        </w:numP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</w:pPr>
      <w: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  <w:t>Point 4</w:t>
      </w:r>
    </w:p>
    <w:p>
      <w:pPr>
        <w:pStyle w:val="2"/>
        <w:numPr>
          <w:ilvl w:val="0"/>
          <w:numId w:val="1"/>
        </w:numP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</w:pPr>
      <w:r>
        <w:rPr>
          <w:color w:val="212121" w:themeColor="background1"/>
          <w:szCs w:val="14"/>
          <w:highlight w:val="yellow"/>
          <w14:textFill>
            <w14:solidFill>
              <w14:schemeClr w14:val="bg1"/>
            </w14:solidFill>
          </w14:textFill>
        </w:rPr>
        <w:t>Point 5</w:t>
      </w:r>
    </w:p>
    <w:p>
      <w:pPr>
        <w:rPr>
          <w:color w:val="212121" w:themeColor="background1"/>
          <w14:textFill>
            <w14:solidFill>
              <w14:schemeClr w14:val="bg1"/>
            </w14:solidFill>
          </w14:textFill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425A"/>
    <w:multiLevelType w:val="multilevel"/>
    <w:tmpl w:val="501A42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9C"/>
    <w:rsid w:val="001C5D9C"/>
    <w:rsid w:val="006E64FC"/>
    <w:rsid w:val="008D0820"/>
    <w:rsid w:val="00B62E27"/>
    <w:rsid w:val="00C44B5E"/>
    <w:rsid w:val="EBFB9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5">
    <w:name w:val="Body Text Char"/>
    <w:basedOn w:val="3"/>
    <w:link w:val="2"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EDEDE"/>
      </a:dk1>
      <a:lt1>
        <a:sysClr val="window" lastClr="21212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223</Characters>
  <Lines>1</Lines>
  <Paragraphs>1</Paragraphs>
  <TotalTime>1</TotalTime>
  <ScaleCrop>false</ScaleCrop>
  <LinksUpToDate>false</LinksUpToDate>
  <CharactersWithSpaces>260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2020-06-05T23:41:00Z</dcterms:created>
  <dc:creator>Agus Chahyadi</dc:creator>
  <cp:lastModifiedBy>hubbi</cp:lastModifiedBy>
  <dcterms:modified xsi:type="dcterms:W3CDTF">2021-06-29T10:46:03Z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